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D72861">
        <w:rPr>
          <w:b/>
          <w:noProof/>
          <w:sz w:val="24"/>
        </w:rPr>
        <w:t>3</w:t>
      </w:r>
      <w:r w:rsidR="00917C26">
        <w:rPr>
          <w:b/>
          <w:noProof/>
          <w:sz w:val="24"/>
        </w:rPr>
        <w:t>1248</w:t>
      </w:r>
    </w:p>
    <w:p w:rsidR="006A45BA" w:rsidRPr="006A45BA" w:rsidRDefault="00915DD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12</w:t>
      </w:r>
      <w:r w:rsidR="00D72861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B01ACB" w:rsidRPr="00B01ACB">
        <w:rPr>
          <w:b/>
          <w:noProof/>
          <w:sz w:val="24"/>
        </w:rPr>
        <w:t>, 202</w:t>
      </w:r>
      <w:r w:rsidR="00D72861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7956D6">
        <w:rPr>
          <w:rFonts w:ascii="Arial" w:eastAsia="Batang" w:hAnsi="Arial"/>
          <w:b/>
          <w:sz w:val="24"/>
          <w:szCs w:val="24"/>
          <w:lang w:val="en-US"/>
        </w:rPr>
        <w:t>, CMCC</w:t>
      </w:r>
    </w:p>
    <w:p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bookmarkStart w:id="0" w:name="_Hlk135320272"/>
      <w:r w:rsidRPr="001C6B14">
        <w:rPr>
          <w:rFonts w:ascii="Arial" w:eastAsia="Batang" w:hAnsi="Arial" w:cs="Arial"/>
          <w:b/>
          <w:sz w:val="24"/>
          <w:szCs w:val="24"/>
        </w:rPr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831F4C">
        <w:rPr>
          <w:rFonts w:ascii="Arial" w:eastAsia="Batang" w:hAnsi="Arial" w:cs="Arial"/>
          <w:b/>
          <w:sz w:val="24"/>
          <w:szCs w:val="24"/>
        </w:rPr>
        <w:t>8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  <w:bookmarkEnd w:id="0"/>
    </w:p>
    <w:p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020BF" w:rsidRPr="00E40D85">
        <w:rPr>
          <w:rFonts w:ascii="Arial" w:eastAsia="Batang" w:hAnsi="Arial" w:cs="Arial" w:hint="eastAsia"/>
          <w:b/>
          <w:sz w:val="24"/>
          <w:szCs w:val="24"/>
        </w:rPr>
        <w:t>Approval</w:t>
      </w:r>
    </w:p>
    <w:p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263688">
        <w:rPr>
          <w:rFonts w:ascii="Arial" w:eastAsia="Batang" w:hAnsi="Arial"/>
          <w:b/>
          <w:sz w:val="24"/>
          <w:szCs w:val="24"/>
        </w:rPr>
        <w:t>13</w:t>
      </w:r>
      <w:r w:rsidR="00027BF5" w:rsidRPr="009E3F28">
        <w:rPr>
          <w:rFonts w:ascii="Arial" w:eastAsia="Batang" w:hAnsi="Arial"/>
          <w:b/>
          <w:sz w:val="24"/>
          <w:szCs w:val="24"/>
        </w:rPr>
        <w:t>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>UE Conformance – Rel-1</w:t>
      </w:r>
      <w:r w:rsidR="00FD5FE9">
        <w:rPr>
          <w:sz w:val="32"/>
          <w:szCs w:val="32"/>
        </w:rPr>
        <w:t>8</w:t>
      </w:r>
      <w:r w:rsidR="00FD5FE9" w:rsidRPr="00FD5FE9">
        <w:rPr>
          <w:sz w:val="32"/>
          <w:szCs w:val="32"/>
        </w:rPr>
        <w:t xml:space="preserve"> NR CA and DC; and NR and LTE DC Configurations</w:t>
      </w:r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FD5FE9" w:rsidRPr="00E92D89">
        <w:t>NR_CADC_NR_LTE_DC_R</w:t>
      </w:r>
      <w:r w:rsidR="00FD5FE9">
        <w:t>18</w:t>
      </w:r>
      <w:r w:rsidR="00FD5FE9" w:rsidRPr="00E92D89">
        <w:t>-UEConTest</w:t>
      </w:r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bookmarkStart w:id="1" w:name="_GoBack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5F3F8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</w:tr>
      <w:tr w:rsidR="005F3F8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D306B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1134"/>
        <w:gridCol w:w="5953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1D3423">
        <w:tc>
          <w:tcPr>
            <w:tcW w:w="2093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3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DC_R18_1BLTE_1BNR_2DL2UL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>
              <w:t>961001</w:t>
            </w:r>
          </w:p>
        </w:tc>
        <w:tc>
          <w:tcPr>
            <w:tcW w:w="5953" w:type="dxa"/>
          </w:tcPr>
          <w:p w:rsidR="00335C7D" w:rsidRPr="00251D80" w:rsidRDefault="00335C7D" w:rsidP="00B41CCA">
            <w:pPr>
              <w:pStyle w:val="TAL"/>
            </w:pPr>
            <w:r w:rsidRPr="00423F05">
              <w:t>Rel-18 Dual Connectivity (DC) of 1 band LTE (1DL/1UL) and 1 NR band (1DL/1UL)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DC_R18_xBLTE_yBNR_zDL3UL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t>961002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x LTE bands and y NR bands with z bands DL and 3 bands UL (x=1, 2, 3, 4; y=1, 2; 3&lt;=z&lt;=6)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DC_R18_xBLTE_2BNR_yDL2UL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t>961003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x bands (x=1,2,3,4)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2 bands NR inter-band CA (2DL/1UL)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DC_R18_2BLTE_1BNR_3DL2UL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t>961004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2 bands LTE inter-band CA (2DL/1UL) and 1 NR band (1DL/1UL)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DC_R18_xBLTE_1BNR_yDL2UL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61005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x bands (x=3,4,5)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1 NR band (1DL/1UL)</w:t>
            </w:r>
          </w:p>
        </w:tc>
      </w:tr>
      <w:tr w:rsidR="00335C7D" w:rsidTr="001D3423">
        <w:tc>
          <w:tcPr>
            <w:tcW w:w="2093" w:type="dxa"/>
          </w:tcPr>
          <w:p w:rsidR="00335C7D" w:rsidRPr="00423F05" w:rsidRDefault="00335C7D" w:rsidP="00B41CCA">
            <w:pPr>
              <w:pStyle w:val="TAL"/>
            </w:pPr>
            <w:r w:rsidRPr="00423F05">
              <w:t>DC_R18_xBLTE_yBNR_zDL2UL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61006</w:t>
            </w:r>
          </w:p>
        </w:tc>
        <w:tc>
          <w:tcPr>
            <w:tcW w:w="5953" w:type="dxa"/>
          </w:tcPr>
          <w:p w:rsidR="00335C7D" w:rsidRPr="00423F05" w:rsidRDefault="00335C7D" w:rsidP="00B41CCA">
            <w:pPr>
              <w:pStyle w:val="TAL"/>
            </w:pPr>
            <w:r w:rsidRPr="00423F05">
              <w:t>Rel-18 Dual Connectivity (DC) of x bands (x=1,2,3)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 xml:space="preserve">/1UL) and y bands (3&lt;=y&lt;=5 and </w:t>
            </w:r>
            <w:proofErr w:type="spellStart"/>
            <w:r w:rsidRPr="00423F05">
              <w:t>x+y</w:t>
            </w:r>
            <w:proofErr w:type="spellEnd"/>
            <w:r w:rsidRPr="00423F05">
              <w:t xml:space="preserve"> &lt;= 6) NR inter-band CA (</w:t>
            </w:r>
            <w:proofErr w:type="spellStart"/>
            <w:r w:rsidRPr="00423F05">
              <w:t>yDL</w:t>
            </w:r>
            <w:proofErr w:type="spellEnd"/>
            <w:r w:rsidRPr="00423F05">
              <w:t>/1UL)</w:t>
            </w:r>
          </w:p>
        </w:tc>
      </w:tr>
      <w:tr w:rsidR="00423F05" w:rsidTr="001D3423">
        <w:tc>
          <w:tcPr>
            <w:tcW w:w="2093" w:type="dxa"/>
          </w:tcPr>
          <w:p w:rsidR="00423F05" w:rsidRPr="00EB253D" w:rsidRDefault="00423F05" w:rsidP="00B41CCA">
            <w:pPr>
              <w:pStyle w:val="TAL"/>
            </w:pPr>
            <w:r w:rsidRPr="00F64588">
              <w:t>NR_CA_R18_Intra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</w:t>
            </w:r>
            <w:r>
              <w:t>07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F64588">
              <w:t xml:space="preserve">Rel-18 NR intra band Carrier Aggregation for </w:t>
            </w:r>
            <w:proofErr w:type="spellStart"/>
            <w:r w:rsidRPr="00F64588">
              <w:t>xCC</w:t>
            </w:r>
            <w:proofErr w:type="spellEnd"/>
            <w:r w:rsidRPr="00F64588">
              <w:t xml:space="preserve"> DL/</w:t>
            </w:r>
            <w:proofErr w:type="spellStart"/>
            <w:r w:rsidRPr="00F64588">
              <w:t>yCC</w:t>
            </w:r>
            <w:proofErr w:type="spellEnd"/>
            <w:r w:rsidRPr="00F64588">
              <w:t xml:space="preserve"> UL including contiguous and non-contiguous spectrum (x&gt;=y)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NR_CADC_R18_yBDL_xBUL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</w:t>
            </w:r>
            <w:r>
              <w:t>08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F64588">
              <w:t>Rel-18 NR inter-band Carrier Aggregation/Dual Connectivity for y bands DL (y=4, 5, 6) with x bands UL (x=1, 2)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NR_SUL_combos_R18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t>961009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423F05">
              <w:t>Rel-18 single SUL band combinations for SA NR supplementary uplink (SUL), NSA NR SUL, NSA NR SUL with UL sharing from the UE perspective (ULSUP)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NR_CADC_R18_2BDL_xBUL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961010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3E29C5">
              <w:t>Rel-18 NR Inter-band Carrier Aggregation/Dual Connectivity for 2 bands DL with x bands UL (x=1,2)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NR_CADC_R18_3BDL_xBUL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96101</w:t>
            </w:r>
            <w:r>
              <w:t>1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6A087A">
              <w:t>Rel-18 NR Inter-band Carrier Aggregation/Dual Connectivity for 3 bands DL with x bands UL (x=1,2)</w:t>
            </w:r>
          </w:p>
        </w:tc>
      </w:tr>
      <w:tr w:rsidR="00494BA5" w:rsidTr="001D3423">
        <w:tc>
          <w:tcPr>
            <w:tcW w:w="2093" w:type="dxa"/>
          </w:tcPr>
          <w:p w:rsidR="00494BA5" w:rsidRDefault="00494BA5" w:rsidP="00B41CCA">
            <w:pPr>
              <w:pStyle w:val="TAL"/>
            </w:pPr>
            <w:r w:rsidRPr="00EB253D">
              <w:t>NR_2SUL_cell_combos_R18</w:t>
            </w:r>
          </w:p>
        </w:tc>
        <w:tc>
          <w:tcPr>
            <w:tcW w:w="1134" w:type="dxa"/>
          </w:tcPr>
          <w:p w:rsidR="00494BA5" w:rsidRDefault="00494BA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94BA5" w:rsidRDefault="00494BA5" w:rsidP="00B41CCA">
            <w:pPr>
              <w:pStyle w:val="TAL"/>
            </w:pPr>
            <w:r w:rsidRPr="00EB253D">
              <w:t>981047</w:t>
            </w:r>
          </w:p>
        </w:tc>
        <w:tc>
          <w:tcPr>
            <w:tcW w:w="5953" w:type="dxa"/>
          </w:tcPr>
          <w:p w:rsidR="00494BA5" w:rsidRPr="00251D80" w:rsidRDefault="00494BA5" w:rsidP="00B41CCA">
            <w:pPr>
              <w:pStyle w:val="TAL"/>
            </w:pPr>
            <w:r w:rsidRPr="00EB253D">
              <w:t>Rel-18 NR Carrier Aggregation (CA) band combinations with two SUL cells</w:t>
            </w:r>
          </w:p>
        </w:tc>
      </w:tr>
      <w:tr w:rsidR="004347AC" w:rsidTr="001D3423">
        <w:tc>
          <w:tcPr>
            <w:tcW w:w="2093" w:type="dxa"/>
          </w:tcPr>
          <w:p w:rsidR="004347AC" w:rsidRPr="0008062D" w:rsidRDefault="004347AC" w:rsidP="00B41CCA">
            <w:pPr>
              <w:pStyle w:val="TAL"/>
            </w:pPr>
            <w:r w:rsidRPr="0008062D">
              <w:t>NR_700800900_combo_enh</w:t>
            </w:r>
          </w:p>
        </w:tc>
        <w:tc>
          <w:tcPr>
            <w:tcW w:w="1134" w:type="dxa"/>
          </w:tcPr>
          <w:p w:rsidR="004347AC" w:rsidRPr="0008062D" w:rsidRDefault="004347AC" w:rsidP="00B41CCA">
            <w:pPr>
              <w:pStyle w:val="TAL"/>
            </w:pPr>
            <w:r w:rsidRPr="0008062D">
              <w:rPr>
                <w:rFonts w:hint="eastAsia"/>
              </w:rPr>
              <w:t>R</w:t>
            </w:r>
            <w:r w:rsidRPr="0008062D">
              <w:t>4</w:t>
            </w:r>
          </w:p>
        </w:tc>
        <w:tc>
          <w:tcPr>
            <w:tcW w:w="1134" w:type="dxa"/>
          </w:tcPr>
          <w:p w:rsidR="004347AC" w:rsidRPr="0008062D" w:rsidRDefault="004347AC" w:rsidP="00B41CCA">
            <w:pPr>
              <w:pStyle w:val="TAL"/>
            </w:pPr>
            <w:r w:rsidRPr="0008062D">
              <w:t>991046</w:t>
            </w:r>
          </w:p>
        </w:tc>
        <w:tc>
          <w:tcPr>
            <w:tcW w:w="5953" w:type="dxa"/>
          </w:tcPr>
          <w:p w:rsidR="004347AC" w:rsidRPr="0008062D" w:rsidRDefault="004347AC" w:rsidP="00B41CCA">
            <w:pPr>
              <w:pStyle w:val="TAL"/>
            </w:pPr>
            <w:r w:rsidRPr="0008062D">
              <w:t>Enhancement for 700/800/900MHz band combinations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:rsidTr="00163676">
        <w:tc>
          <w:tcPr>
            <w:tcW w:w="1242" w:type="dxa"/>
          </w:tcPr>
          <w:p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:rsidR="00163676" w:rsidRPr="00251D80" w:rsidRDefault="00163676" w:rsidP="008835FC">
            <w:pPr>
              <w:pStyle w:val="tah0"/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:rsidR="004212AF" w:rsidRPr="004212AF" w:rsidRDefault="004212AF" w:rsidP="004212AF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</w:t>
      </w:r>
      <w:r w:rsidR="00F70F4C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F70F4C" w:rsidP="00B251E5">
      <w:pPr>
        <w:spacing w:after="0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</w:t>
      </w:r>
      <w:r w:rsidR="003C19B3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2481D" w:rsidRDefault="0082481D" w:rsidP="00B251E5">
      <w:pPr>
        <w:spacing w:after="0"/>
        <w:rPr>
          <w:i/>
        </w:rPr>
      </w:pPr>
    </w:p>
    <w:p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70F4C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Pr="00137B2B" w:rsidRDefault="00F70F4C" w:rsidP="00F70F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 w:rsidR="00955981">
              <w:rPr>
                <w:sz w:val="16"/>
                <w:szCs w:val="16"/>
              </w:rPr>
              <w:t>Rel-18</w:t>
            </w:r>
          </w:p>
          <w:p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Pr="003C76DC" w:rsidRDefault="00F70F4C" w:rsidP="00144F63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 w:rsidR="00144F63">
              <w:rPr>
                <w:rFonts w:ascii="Arial" w:hAnsi="Arial" w:cs="Arial"/>
                <w:sz w:val="16"/>
                <w:szCs w:val="16"/>
              </w:rPr>
              <w:t>108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44F63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="00144F63">
              <w:rPr>
                <w:rFonts w:ascii="Arial" w:hAnsi="Arial" w:cs="Arial"/>
                <w:sz w:val="16"/>
                <w:szCs w:val="16"/>
              </w:rPr>
              <w:t>-25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Default="00F70F4C" w:rsidP="00F70F4C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</w:p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</w:tbl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242BEC" w:rsidRPr="003F68EB" w:rsidRDefault="00242BEC" w:rsidP="003F68EB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</w:t>
      </w:r>
      <w:r w:rsidR="007956D6">
        <w:rPr>
          <w:rFonts w:ascii="Arial" w:hAnsi="Arial" w:cs="Arial"/>
        </w:rPr>
        <w:t>AO</w:t>
      </w:r>
      <w:r w:rsidRPr="003F68EB">
        <w:rPr>
          <w:rFonts w:ascii="Arial" w:hAnsi="Arial" w:cs="Arial"/>
        </w:rPr>
        <w:t xml:space="preserve"> (Huawei)</w:t>
      </w:r>
    </w:p>
    <w:p w:rsidR="00242BEC" w:rsidRDefault="004A2D0D" w:rsidP="003F68EB">
      <w:pPr>
        <w:rPr>
          <w:rFonts w:ascii="Arial" w:hAnsi="Arial" w:cs="Arial"/>
        </w:rPr>
      </w:pPr>
      <w:hyperlink r:id="rId11" w:history="1">
        <w:r w:rsidR="00242BEC" w:rsidRPr="004C1D49">
          <w:rPr>
            <w:rStyle w:val="Hyperlink"/>
            <w:rFonts w:ascii="Arial" w:hAnsi="Arial" w:cs="Arial"/>
          </w:rPr>
          <w:t>haoyuxin@huawei.com</w:t>
        </w:r>
      </w:hyperlink>
    </w:p>
    <w:p w:rsidR="00E05527" w:rsidRDefault="007956D6" w:rsidP="003F68EB">
      <w:pPr>
        <w:rPr>
          <w:rFonts w:ascii="Arial" w:hAnsi="Arial" w:cs="Arial"/>
        </w:rPr>
      </w:pPr>
      <w:r>
        <w:rPr>
          <w:rFonts w:ascii="Arial" w:hAnsi="Arial" w:cs="Arial"/>
        </w:rPr>
        <w:t>Luyang ZHAO</w:t>
      </w:r>
      <w:r w:rsidR="00E05527">
        <w:rPr>
          <w:rFonts w:ascii="Arial" w:hAnsi="Arial" w:cs="Arial"/>
        </w:rPr>
        <w:t xml:space="preserve"> (CMCC)</w:t>
      </w:r>
    </w:p>
    <w:p w:rsidR="007956D6" w:rsidRPr="007956D6" w:rsidRDefault="004A2D0D" w:rsidP="003F68EB">
      <w:pPr>
        <w:rPr>
          <w:rFonts w:ascii="Arial" w:hAnsi="Arial" w:cs="Arial"/>
        </w:rPr>
      </w:pPr>
      <w:hyperlink r:id="rId12" w:history="1">
        <w:r w:rsidR="007956D6" w:rsidRPr="00CA0867">
          <w:rPr>
            <w:rStyle w:val="Hyperlink"/>
            <w:rFonts w:ascii="Arial" w:hAnsi="Arial" w:cs="Arial"/>
          </w:rPr>
          <w:t>zhaoluyang@chinamobile.com</w:t>
        </w:r>
      </w:hyperlink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557B2E" w:rsidRPr="00557B2E" w:rsidRDefault="003F68EB" w:rsidP="002D1D1C">
      <w:r>
        <w:rPr>
          <w:rFonts w:hint="eastAsia"/>
        </w:rPr>
        <w:t>R</w:t>
      </w:r>
      <w:r>
        <w:t>AN5</w:t>
      </w: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2D1D1C" w:rsidRDefault="00D77528" w:rsidP="002D1D1C">
      <w:r>
        <w:t>None</w:t>
      </w:r>
    </w:p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Telecom</w:t>
            </w:r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4C1D4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C1D49" w:rsidRDefault="004C1D49" w:rsidP="000926A7">
            <w:pPr>
              <w:pStyle w:val="TAL"/>
            </w:pPr>
            <w:r>
              <w:t>ZTE</w:t>
            </w:r>
          </w:p>
        </w:tc>
      </w:tr>
      <w:tr w:rsidR="004C1D4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C1D49" w:rsidRDefault="004C1D49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251DDF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1DDF" w:rsidRDefault="00251DDF" w:rsidP="000926A7">
            <w:pPr>
              <w:pStyle w:val="TAL"/>
            </w:pPr>
            <w:r w:rsidRPr="0008062D">
              <w:rPr>
                <w:rFonts w:hint="eastAsia"/>
              </w:rPr>
              <w:t>Verizon</w:t>
            </w:r>
          </w:p>
        </w:tc>
      </w:tr>
      <w:tr w:rsidR="0008062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08062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FF200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App</w:t>
            </w:r>
            <w:r w:rsidRPr="00263688">
              <w:t>le</w:t>
            </w:r>
          </w:p>
        </w:tc>
      </w:tr>
      <w:tr w:rsidR="00FF200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</w:t>
            </w:r>
            <w:r w:rsidRPr="00263688">
              <w:t>T&amp;T</w:t>
            </w:r>
          </w:p>
        </w:tc>
      </w:tr>
      <w:tr w:rsidR="00737CD0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7CD0" w:rsidRPr="00263688" w:rsidRDefault="00737CD0" w:rsidP="000926A7">
            <w:pPr>
              <w:pStyle w:val="TAL"/>
            </w:pPr>
            <w:r w:rsidRPr="00263688">
              <w:t>Vodafone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2D0D" w:rsidRDefault="004A2D0D">
      <w:r>
        <w:separator/>
      </w:r>
    </w:p>
  </w:endnote>
  <w:endnote w:type="continuationSeparator" w:id="0">
    <w:p w:rsidR="004A2D0D" w:rsidRDefault="004A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269DB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2D0D" w:rsidRDefault="004A2D0D">
      <w:r>
        <w:separator/>
      </w:r>
    </w:p>
  </w:footnote>
  <w:footnote w:type="continuationSeparator" w:id="0">
    <w:p w:rsidR="004A2D0D" w:rsidRDefault="004A2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90"/>
    <w:rsid w:val="00005179"/>
    <w:rsid w:val="00006EF7"/>
    <w:rsid w:val="00011074"/>
    <w:rsid w:val="0001220A"/>
    <w:rsid w:val="000132D1"/>
    <w:rsid w:val="000205C5"/>
    <w:rsid w:val="00025316"/>
    <w:rsid w:val="00027BF5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062D"/>
    <w:rsid w:val="00082CCB"/>
    <w:rsid w:val="000926A7"/>
    <w:rsid w:val="000955C1"/>
    <w:rsid w:val="000A3125"/>
    <w:rsid w:val="000B0519"/>
    <w:rsid w:val="000B1ABD"/>
    <w:rsid w:val="000B61FD"/>
    <w:rsid w:val="000C0BF7"/>
    <w:rsid w:val="000C5FE3"/>
    <w:rsid w:val="000D122A"/>
    <w:rsid w:val="000D5C30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4F63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3423"/>
    <w:rsid w:val="001E14C4"/>
    <w:rsid w:val="001E3CB9"/>
    <w:rsid w:val="001F7EB4"/>
    <w:rsid w:val="002000C2"/>
    <w:rsid w:val="00205F25"/>
    <w:rsid w:val="00221B1E"/>
    <w:rsid w:val="00240DCD"/>
    <w:rsid w:val="00242BEC"/>
    <w:rsid w:val="0024786B"/>
    <w:rsid w:val="00251D80"/>
    <w:rsid w:val="00251DDF"/>
    <w:rsid w:val="00254FB5"/>
    <w:rsid w:val="00263688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C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A7D00"/>
    <w:rsid w:val="003B3A93"/>
    <w:rsid w:val="003C0F14"/>
    <w:rsid w:val="003C1159"/>
    <w:rsid w:val="003C19B3"/>
    <w:rsid w:val="003C2DA6"/>
    <w:rsid w:val="003C6DA6"/>
    <w:rsid w:val="003D2781"/>
    <w:rsid w:val="003D62A9"/>
    <w:rsid w:val="003E29C5"/>
    <w:rsid w:val="003F04C7"/>
    <w:rsid w:val="003F268E"/>
    <w:rsid w:val="003F68EB"/>
    <w:rsid w:val="003F7142"/>
    <w:rsid w:val="003F7B3D"/>
    <w:rsid w:val="0040240E"/>
    <w:rsid w:val="00407DD2"/>
    <w:rsid w:val="00411698"/>
    <w:rsid w:val="00414164"/>
    <w:rsid w:val="0041789B"/>
    <w:rsid w:val="004212AF"/>
    <w:rsid w:val="004237F9"/>
    <w:rsid w:val="00423F05"/>
    <w:rsid w:val="004260A5"/>
    <w:rsid w:val="00432283"/>
    <w:rsid w:val="004347A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BA5"/>
    <w:rsid w:val="00495840"/>
    <w:rsid w:val="00495B5D"/>
    <w:rsid w:val="004A2D0D"/>
    <w:rsid w:val="004A40BE"/>
    <w:rsid w:val="004A6A60"/>
    <w:rsid w:val="004C0726"/>
    <w:rsid w:val="004C1D49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3F87"/>
    <w:rsid w:val="006024EE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4F4E"/>
    <w:rsid w:val="00654893"/>
    <w:rsid w:val="006633A4"/>
    <w:rsid w:val="00667DD2"/>
    <w:rsid w:val="00671BBB"/>
    <w:rsid w:val="00682237"/>
    <w:rsid w:val="006A087A"/>
    <w:rsid w:val="006A0EF8"/>
    <w:rsid w:val="006A45BA"/>
    <w:rsid w:val="006B17DC"/>
    <w:rsid w:val="006B3170"/>
    <w:rsid w:val="006B4280"/>
    <w:rsid w:val="006B4B1C"/>
    <w:rsid w:val="006B6EAA"/>
    <w:rsid w:val="006C115F"/>
    <w:rsid w:val="006C4991"/>
    <w:rsid w:val="006E0F19"/>
    <w:rsid w:val="006E1FDA"/>
    <w:rsid w:val="006E5E87"/>
    <w:rsid w:val="006F2155"/>
    <w:rsid w:val="00706A1A"/>
    <w:rsid w:val="00707673"/>
    <w:rsid w:val="0071470D"/>
    <w:rsid w:val="007162BE"/>
    <w:rsid w:val="00722267"/>
    <w:rsid w:val="00724FFD"/>
    <w:rsid w:val="00736AA7"/>
    <w:rsid w:val="00737CD0"/>
    <w:rsid w:val="00746F46"/>
    <w:rsid w:val="0075252A"/>
    <w:rsid w:val="0076388B"/>
    <w:rsid w:val="00764B84"/>
    <w:rsid w:val="00765028"/>
    <w:rsid w:val="00766F8F"/>
    <w:rsid w:val="0077228A"/>
    <w:rsid w:val="0078034D"/>
    <w:rsid w:val="00790BCC"/>
    <w:rsid w:val="007956D6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481D"/>
    <w:rsid w:val="00831F4C"/>
    <w:rsid w:val="00834A60"/>
    <w:rsid w:val="00835AB0"/>
    <w:rsid w:val="0085116D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550C"/>
    <w:rsid w:val="008A76FD"/>
    <w:rsid w:val="008B1110"/>
    <w:rsid w:val="008B114B"/>
    <w:rsid w:val="008B2D09"/>
    <w:rsid w:val="008B519F"/>
    <w:rsid w:val="008C0E78"/>
    <w:rsid w:val="008C537F"/>
    <w:rsid w:val="008C5505"/>
    <w:rsid w:val="008D52CF"/>
    <w:rsid w:val="008D658B"/>
    <w:rsid w:val="00915DDF"/>
    <w:rsid w:val="00917C26"/>
    <w:rsid w:val="00922FCB"/>
    <w:rsid w:val="009269DB"/>
    <w:rsid w:val="00926C6F"/>
    <w:rsid w:val="00927A66"/>
    <w:rsid w:val="0093077E"/>
    <w:rsid w:val="00935CB0"/>
    <w:rsid w:val="009428A9"/>
    <w:rsid w:val="009437A2"/>
    <w:rsid w:val="00944B28"/>
    <w:rsid w:val="00950560"/>
    <w:rsid w:val="00953E83"/>
    <w:rsid w:val="00955981"/>
    <w:rsid w:val="00967838"/>
    <w:rsid w:val="00982CD6"/>
    <w:rsid w:val="00985B73"/>
    <w:rsid w:val="009870A7"/>
    <w:rsid w:val="009917D5"/>
    <w:rsid w:val="00992266"/>
    <w:rsid w:val="00994A54"/>
    <w:rsid w:val="009A0B51"/>
    <w:rsid w:val="009A3BC4"/>
    <w:rsid w:val="009A527F"/>
    <w:rsid w:val="009A5595"/>
    <w:rsid w:val="009A6092"/>
    <w:rsid w:val="009B1936"/>
    <w:rsid w:val="009B314C"/>
    <w:rsid w:val="009B493F"/>
    <w:rsid w:val="009C2977"/>
    <w:rsid w:val="009C2DCC"/>
    <w:rsid w:val="009C7CB7"/>
    <w:rsid w:val="009D23B2"/>
    <w:rsid w:val="009E3F2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380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50D8"/>
    <w:rsid w:val="00B078D6"/>
    <w:rsid w:val="00B1248D"/>
    <w:rsid w:val="00B14709"/>
    <w:rsid w:val="00B2152C"/>
    <w:rsid w:val="00B251E5"/>
    <w:rsid w:val="00B2743D"/>
    <w:rsid w:val="00B3015C"/>
    <w:rsid w:val="00B344D8"/>
    <w:rsid w:val="00B41CCA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3F37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396D"/>
    <w:rsid w:val="00C712A0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772"/>
    <w:rsid w:val="00CF6810"/>
    <w:rsid w:val="00D020BF"/>
    <w:rsid w:val="00D06117"/>
    <w:rsid w:val="00D24760"/>
    <w:rsid w:val="00D306B5"/>
    <w:rsid w:val="00D31CC8"/>
    <w:rsid w:val="00D32678"/>
    <w:rsid w:val="00D42C53"/>
    <w:rsid w:val="00D521C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3D5A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5527"/>
    <w:rsid w:val="00E10269"/>
    <w:rsid w:val="00E1026B"/>
    <w:rsid w:val="00E13CB2"/>
    <w:rsid w:val="00E20C37"/>
    <w:rsid w:val="00E40D85"/>
    <w:rsid w:val="00E41D61"/>
    <w:rsid w:val="00E52C57"/>
    <w:rsid w:val="00E57E7D"/>
    <w:rsid w:val="00E65820"/>
    <w:rsid w:val="00E70355"/>
    <w:rsid w:val="00E834A9"/>
    <w:rsid w:val="00E84CD8"/>
    <w:rsid w:val="00E90B85"/>
    <w:rsid w:val="00E91679"/>
    <w:rsid w:val="00E92452"/>
    <w:rsid w:val="00E94CC1"/>
    <w:rsid w:val="00E96431"/>
    <w:rsid w:val="00EB07D7"/>
    <w:rsid w:val="00EB253D"/>
    <w:rsid w:val="00EC3039"/>
    <w:rsid w:val="00EC5235"/>
    <w:rsid w:val="00ED6B03"/>
    <w:rsid w:val="00ED7A5B"/>
    <w:rsid w:val="00EE4721"/>
    <w:rsid w:val="00EE7266"/>
    <w:rsid w:val="00EF6C75"/>
    <w:rsid w:val="00F07C92"/>
    <w:rsid w:val="00F138AB"/>
    <w:rsid w:val="00F14B43"/>
    <w:rsid w:val="00F203C7"/>
    <w:rsid w:val="00F215E2"/>
    <w:rsid w:val="00F21E3F"/>
    <w:rsid w:val="00F304DE"/>
    <w:rsid w:val="00F41A27"/>
    <w:rsid w:val="00F4338D"/>
    <w:rsid w:val="00F440D3"/>
    <w:rsid w:val="00F446AC"/>
    <w:rsid w:val="00F46EAF"/>
    <w:rsid w:val="00F5429B"/>
    <w:rsid w:val="00F5774F"/>
    <w:rsid w:val="00F62688"/>
    <w:rsid w:val="00F64588"/>
    <w:rsid w:val="00F65FE2"/>
    <w:rsid w:val="00F70F4C"/>
    <w:rsid w:val="00F76BE5"/>
    <w:rsid w:val="00F83D11"/>
    <w:rsid w:val="00F921F1"/>
    <w:rsid w:val="00FB127E"/>
    <w:rsid w:val="00FC0804"/>
    <w:rsid w:val="00FC3B6D"/>
    <w:rsid w:val="00FD3A4E"/>
    <w:rsid w:val="00FD5FE9"/>
    <w:rsid w:val="00FF200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9F0337"/>
  <w15:chartTrackingRefBased/>
  <w15:docId w15:val="{CF122581-B47A-439C-928D-AF3E2B2F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020B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020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020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0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020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0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0BF"/>
    <w:pPr>
      <w:outlineLvl w:val="5"/>
    </w:pPr>
  </w:style>
  <w:style w:type="paragraph" w:styleId="Heading7">
    <w:name w:val="heading 7"/>
    <w:basedOn w:val="H6"/>
    <w:next w:val="Normal"/>
    <w:qFormat/>
    <w:rsid w:val="00D020BF"/>
    <w:pPr>
      <w:outlineLvl w:val="6"/>
    </w:pPr>
  </w:style>
  <w:style w:type="paragraph" w:styleId="Heading8">
    <w:name w:val="heading 8"/>
    <w:basedOn w:val="Heading1"/>
    <w:next w:val="Normal"/>
    <w:qFormat/>
    <w:rsid w:val="00D020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0B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D020B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020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020B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C6396D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C639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020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C6396D"/>
    <w:pPr>
      <w:ind w:left="1701" w:hanging="1701"/>
    </w:pPr>
  </w:style>
  <w:style w:type="paragraph" w:customStyle="1" w:styleId="4">
    <w:name w:val="目录 4"/>
    <w:basedOn w:val="3"/>
    <w:semiHidden/>
    <w:rsid w:val="00C6396D"/>
    <w:pPr>
      <w:ind w:left="1418" w:hanging="1418"/>
    </w:pPr>
  </w:style>
  <w:style w:type="paragraph" w:customStyle="1" w:styleId="3">
    <w:name w:val="目录 3"/>
    <w:basedOn w:val="2"/>
    <w:semiHidden/>
    <w:rsid w:val="00C6396D"/>
    <w:pPr>
      <w:ind w:left="1134" w:hanging="1134"/>
    </w:pPr>
  </w:style>
  <w:style w:type="paragraph" w:customStyle="1" w:styleId="2">
    <w:name w:val="目录 2"/>
    <w:basedOn w:val="1"/>
    <w:semiHidden/>
    <w:rsid w:val="00C639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20BF"/>
    <w:pPr>
      <w:ind w:left="284"/>
    </w:pPr>
  </w:style>
  <w:style w:type="paragraph" w:styleId="Index1">
    <w:name w:val="index 1"/>
    <w:basedOn w:val="Normal"/>
    <w:semiHidden/>
    <w:rsid w:val="00D020BF"/>
    <w:pPr>
      <w:keepLines/>
      <w:spacing w:after="0"/>
    </w:pPr>
  </w:style>
  <w:style w:type="paragraph" w:customStyle="1" w:styleId="ZH">
    <w:name w:val="ZH"/>
    <w:rsid w:val="00D020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020BF"/>
    <w:pPr>
      <w:outlineLvl w:val="9"/>
    </w:pPr>
  </w:style>
  <w:style w:type="paragraph" w:styleId="ListNumber2">
    <w:name w:val="List Number 2"/>
    <w:basedOn w:val="ListNumber"/>
    <w:rsid w:val="00D020BF"/>
    <w:pPr>
      <w:ind w:left="851"/>
    </w:pPr>
  </w:style>
  <w:style w:type="character" w:styleId="FootnoteReference">
    <w:name w:val="footnote reference"/>
    <w:basedOn w:val="DefaultParagraphFont"/>
    <w:semiHidden/>
    <w:rsid w:val="00D020BF"/>
    <w:rPr>
      <w:b/>
      <w:position w:val="6"/>
      <w:sz w:val="16"/>
    </w:rPr>
  </w:style>
  <w:style w:type="paragraph" w:styleId="FootnoteText">
    <w:name w:val="footnote text"/>
    <w:basedOn w:val="Normal"/>
    <w:semiHidden/>
    <w:rsid w:val="00D020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020BF"/>
    <w:pPr>
      <w:jc w:val="center"/>
    </w:pPr>
  </w:style>
  <w:style w:type="paragraph" w:customStyle="1" w:styleId="TF">
    <w:name w:val="TF"/>
    <w:basedOn w:val="TH"/>
    <w:rsid w:val="00D020BF"/>
    <w:pPr>
      <w:keepNext w:val="0"/>
      <w:spacing w:before="0" w:after="240"/>
    </w:pPr>
  </w:style>
  <w:style w:type="paragraph" w:customStyle="1" w:styleId="NO">
    <w:name w:val="NO"/>
    <w:basedOn w:val="Normal"/>
    <w:rsid w:val="00D020BF"/>
    <w:pPr>
      <w:keepLines/>
      <w:ind w:left="1135" w:hanging="851"/>
    </w:pPr>
  </w:style>
  <w:style w:type="paragraph" w:customStyle="1" w:styleId="9">
    <w:name w:val="目录 9"/>
    <w:basedOn w:val="8"/>
    <w:semiHidden/>
    <w:rsid w:val="00C6396D"/>
    <w:pPr>
      <w:ind w:left="1418" w:hanging="1418"/>
    </w:pPr>
  </w:style>
  <w:style w:type="paragraph" w:customStyle="1" w:styleId="EX">
    <w:name w:val="EX"/>
    <w:basedOn w:val="Normal"/>
    <w:rsid w:val="00D020BF"/>
    <w:pPr>
      <w:keepLines/>
      <w:ind w:left="1702" w:hanging="1418"/>
    </w:pPr>
  </w:style>
  <w:style w:type="paragraph" w:customStyle="1" w:styleId="FP">
    <w:name w:val="FP"/>
    <w:basedOn w:val="Normal"/>
    <w:rsid w:val="00D020BF"/>
    <w:pPr>
      <w:spacing w:after="0"/>
    </w:pPr>
  </w:style>
  <w:style w:type="paragraph" w:customStyle="1" w:styleId="LD">
    <w:name w:val="LD"/>
    <w:rsid w:val="00D020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020BF"/>
    <w:pPr>
      <w:spacing w:after="0"/>
    </w:pPr>
  </w:style>
  <w:style w:type="paragraph" w:customStyle="1" w:styleId="EW">
    <w:name w:val="EW"/>
    <w:basedOn w:val="EX"/>
    <w:rsid w:val="00D020BF"/>
    <w:pPr>
      <w:spacing w:after="0"/>
    </w:pPr>
  </w:style>
  <w:style w:type="paragraph" w:customStyle="1" w:styleId="6">
    <w:name w:val="目录 6"/>
    <w:basedOn w:val="5"/>
    <w:next w:val="Normal"/>
    <w:semiHidden/>
    <w:rsid w:val="00C6396D"/>
    <w:pPr>
      <w:ind w:left="1985" w:hanging="1985"/>
    </w:pPr>
  </w:style>
  <w:style w:type="paragraph" w:customStyle="1" w:styleId="7">
    <w:name w:val="目录 7"/>
    <w:basedOn w:val="6"/>
    <w:next w:val="Normal"/>
    <w:semiHidden/>
    <w:rsid w:val="00C6396D"/>
    <w:pPr>
      <w:ind w:left="2268" w:hanging="2268"/>
    </w:pPr>
  </w:style>
  <w:style w:type="paragraph" w:styleId="ListBullet2">
    <w:name w:val="List Bullet 2"/>
    <w:basedOn w:val="ListBullet"/>
    <w:rsid w:val="00D020BF"/>
    <w:pPr>
      <w:ind w:left="851"/>
    </w:pPr>
  </w:style>
  <w:style w:type="paragraph" w:styleId="ListBullet3">
    <w:name w:val="List Bullet 3"/>
    <w:basedOn w:val="ListBullet2"/>
    <w:rsid w:val="00D020BF"/>
    <w:pPr>
      <w:ind w:left="1135"/>
    </w:pPr>
  </w:style>
  <w:style w:type="paragraph" w:styleId="ListNumber">
    <w:name w:val="List Number"/>
    <w:basedOn w:val="List"/>
    <w:rsid w:val="00D020BF"/>
  </w:style>
  <w:style w:type="paragraph" w:customStyle="1" w:styleId="EQ">
    <w:name w:val="EQ"/>
    <w:basedOn w:val="Normal"/>
    <w:next w:val="Normal"/>
    <w:rsid w:val="00D020B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D020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20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20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20BF"/>
    <w:pPr>
      <w:jc w:val="right"/>
    </w:pPr>
  </w:style>
  <w:style w:type="paragraph" w:customStyle="1" w:styleId="H6">
    <w:name w:val="H6"/>
    <w:basedOn w:val="Heading5"/>
    <w:next w:val="Normal"/>
    <w:rsid w:val="00D020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20BF"/>
    <w:pPr>
      <w:ind w:left="851" w:hanging="851"/>
    </w:pPr>
  </w:style>
  <w:style w:type="paragraph" w:customStyle="1" w:styleId="ZA">
    <w:name w:val="ZA"/>
    <w:rsid w:val="00D020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20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20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020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20BF"/>
    <w:pPr>
      <w:framePr w:wrap="notBeside" w:y="16161"/>
    </w:pPr>
  </w:style>
  <w:style w:type="character" w:customStyle="1" w:styleId="ZGSM">
    <w:name w:val="ZGSM"/>
    <w:rsid w:val="00D020BF"/>
  </w:style>
  <w:style w:type="paragraph" w:styleId="List2">
    <w:name w:val="List 2"/>
    <w:basedOn w:val="List"/>
    <w:rsid w:val="00D020BF"/>
    <w:pPr>
      <w:ind w:left="851"/>
    </w:pPr>
  </w:style>
  <w:style w:type="paragraph" w:customStyle="1" w:styleId="ZG">
    <w:name w:val="ZG"/>
    <w:rsid w:val="00D020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020BF"/>
    <w:pPr>
      <w:ind w:left="1135"/>
    </w:pPr>
  </w:style>
  <w:style w:type="paragraph" w:styleId="List4">
    <w:name w:val="List 4"/>
    <w:basedOn w:val="List3"/>
    <w:rsid w:val="00D020BF"/>
    <w:pPr>
      <w:ind w:left="1418"/>
    </w:pPr>
  </w:style>
  <w:style w:type="paragraph" w:styleId="List5">
    <w:name w:val="List 5"/>
    <w:basedOn w:val="List4"/>
    <w:rsid w:val="00D020BF"/>
    <w:pPr>
      <w:ind w:left="1702"/>
    </w:pPr>
  </w:style>
  <w:style w:type="paragraph" w:customStyle="1" w:styleId="EditorsNote">
    <w:name w:val="Editor's Note"/>
    <w:basedOn w:val="NO"/>
    <w:rsid w:val="00D020BF"/>
    <w:rPr>
      <w:color w:val="FF0000"/>
    </w:rPr>
  </w:style>
  <w:style w:type="paragraph" w:styleId="List">
    <w:name w:val="List"/>
    <w:basedOn w:val="Normal"/>
    <w:rsid w:val="00D020BF"/>
    <w:pPr>
      <w:ind w:left="568" w:hanging="284"/>
    </w:pPr>
  </w:style>
  <w:style w:type="paragraph" w:styleId="ListBullet">
    <w:name w:val="List Bullet"/>
    <w:basedOn w:val="List"/>
    <w:rsid w:val="00D020BF"/>
  </w:style>
  <w:style w:type="paragraph" w:styleId="ListBullet4">
    <w:name w:val="List Bullet 4"/>
    <w:basedOn w:val="ListBullet3"/>
    <w:rsid w:val="00D020BF"/>
    <w:pPr>
      <w:ind w:left="1418"/>
    </w:pPr>
  </w:style>
  <w:style w:type="paragraph" w:styleId="ListBullet5">
    <w:name w:val="List Bullet 5"/>
    <w:basedOn w:val="ListBullet4"/>
    <w:rsid w:val="00D020BF"/>
    <w:pPr>
      <w:ind w:left="1702"/>
    </w:pPr>
  </w:style>
  <w:style w:type="paragraph" w:customStyle="1" w:styleId="B1">
    <w:name w:val="B1"/>
    <w:basedOn w:val="List"/>
    <w:rsid w:val="00D020BF"/>
  </w:style>
  <w:style w:type="paragraph" w:customStyle="1" w:styleId="B2">
    <w:name w:val="B2"/>
    <w:basedOn w:val="List2"/>
    <w:rsid w:val="00D020BF"/>
  </w:style>
  <w:style w:type="paragraph" w:customStyle="1" w:styleId="B3">
    <w:name w:val="B3"/>
    <w:basedOn w:val="List3"/>
    <w:rsid w:val="00D020BF"/>
  </w:style>
  <w:style w:type="paragraph" w:customStyle="1" w:styleId="B4">
    <w:name w:val="B4"/>
    <w:basedOn w:val="List4"/>
    <w:rsid w:val="00D020BF"/>
  </w:style>
  <w:style w:type="paragraph" w:customStyle="1" w:styleId="B5">
    <w:name w:val="B5"/>
    <w:basedOn w:val="List5"/>
    <w:rsid w:val="00D020BF"/>
  </w:style>
  <w:style w:type="paragraph" w:styleId="Footer">
    <w:name w:val="footer"/>
    <w:basedOn w:val="Header"/>
    <w:link w:val="FooterChar"/>
    <w:rsid w:val="00D020BF"/>
    <w:pPr>
      <w:jc w:val="center"/>
    </w:pPr>
    <w:rPr>
      <w:i/>
    </w:rPr>
  </w:style>
  <w:style w:type="paragraph" w:customStyle="1" w:styleId="ZTD">
    <w:name w:val="ZTD"/>
    <w:basedOn w:val="ZB"/>
    <w:rsid w:val="00D020B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4C1D49"/>
    <w:rPr>
      <w:color w:val="605E5C"/>
      <w:shd w:val="clear" w:color="auto" w:fill="E1DFDD"/>
    </w:rPr>
  </w:style>
  <w:style w:type="paragraph" w:styleId="TOC8">
    <w:name w:val="toc 8"/>
    <w:basedOn w:val="TOC1"/>
    <w:rsid w:val="00D020BF"/>
    <w:pPr>
      <w:spacing w:before="180"/>
      <w:ind w:left="2693" w:hanging="2693"/>
    </w:pPr>
    <w:rPr>
      <w:b/>
    </w:rPr>
  </w:style>
  <w:style w:type="paragraph" w:styleId="TOC1">
    <w:name w:val="toc 1"/>
    <w:rsid w:val="00D020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D020BF"/>
    <w:pPr>
      <w:ind w:left="1701" w:hanging="1701"/>
    </w:pPr>
  </w:style>
  <w:style w:type="paragraph" w:styleId="TOC4">
    <w:name w:val="toc 4"/>
    <w:basedOn w:val="TOC3"/>
    <w:rsid w:val="00D020BF"/>
    <w:pPr>
      <w:ind w:left="1418" w:hanging="1418"/>
    </w:pPr>
  </w:style>
  <w:style w:type="paragraph" w:styleId="TOC3">
    <w:name w:val="toc 3"/>
    <w:basedOn w:val="TOC2"/>
    <w:rsid w:val="00D020BF"/>
    <w:pPr>
      <w:ind w:left="1134" w:hanging="1134"/>
    </w:pPr>
  </w:style>
  <w:style w:type="paragraph" w:styleId="TOC2">
    <w:name w:val="toc 2"/>
    <w:basedOn w:val="TOC1"/>
    <w:rsid w:val="00D020BF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D020BF"/>
    <w:pPr>
      <w:ind w:left="1418" w:hanging="1418"/>
    </w:pPr>
  </w:style>
  <w:style w:type="paragraph" w:styleId="TOC6">
    <w:name w:val="toc 6"/>
    <w:basedOn w:val="TOC5"/>
    <w:next w:val="Normal"/>
    <w:rsid w:val="00D020BF"/>
    <w:pPr>
      <w:ind w:left="1985" w:hanging="1985"/>
    </w:pPr>
  </w:style>
  <w:style w:type="paragraph" w:styleId="TOC7">
    <w:name w:val="toc 7"/>
    <w:basedOn w:val="TOC6"/>
    <w:next w:val="Normal"/>
    <w:rsid w:val="00D020BF"/>
    <w:pPr>
      <w:ind w:left="2268" w:hanging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E2A37-5ACF-44CB-BA99-E28815390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6458</CharactersWithSpaces>
  <SharedDoc>false</SharedDoc>
  <HLinks>
    <vt:vector size="30" baseType="variant">
      <vt:variant>
        <vt:i4>6684757</vt:i4>
      </vt:variant>
      <vt:variant>
        <vt:i4>15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2</cp:revision>
  <cp:lastPrinted>2000-02-29T03:31:00Z</cp:lastPrinted>
  <dcterms:created xsi:type="dcterms:W3CDTF">2023-06-05T16:11:00Z</dcterms:created>
  <dcterms:modified xsi:type="dcterms:W3CDTF">2023-06-05T16:11:00Z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(3)Z+B2zoMZ+UJS6t4YM6ZqZF3G+w1Y+sUruquvLJyqGPWV7hV+W7Xi86WbHk4hRyf662LnbvyR
uG8n8d36yqoi+Fo9prNqV2zmLN6wfz+Ry7VLJhFllLT2hGiquUb/NGoccFRsKXXCR9mYjZ6Y
i6KVqZ+FykgNSWYSR2CHV/XRxA/Wfh/TojZs4ZEgdj4ZAfUpn2V1rGauYxcWB+a48HkXjlfv
Emb8NSSl2tFF6zPx/8</vt:lpwstr>
  </property>
  <property fmtid="{D5CDD505-2E9C-101B-9397-08002B2CF9AE}" pid="5" name="_2015_ms_pID_7253431">
    <vt:lpwstr>pKFp3QIADXYYKVUk52RPw6PaVTAgQWwjRAtVjBCmQTszlB4mkI7Iow
mW8YSu3BXDQOZy/d6yKIesFmoy7lNwRnyHn5dGD2XT1uCGLQ/pJJZ/oM9T4RuOrAbL1hgALb
c/ZYEQSkxVL/ckq7mV0zd912dTFSw1O0NpyIKBUGefLm11SH8l2AcOfF1f57R9jK3LNDQ6FU
agvqUvXSrnediy4X5e8zM6qupYqI2DtCKYZ8</vt:lpwstr>
  </property>
  <property fmtid="{D5CDD505-2E9C-101B-9397-08002B2CF9AE}" pid="6" name="_2015_ms_pID_7253432">
    <vt:lpwstr>zT28JlbhTgqCNKfPNOTfc78=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1684467461</vt:lpwstr>
  </property>
</Properties>
</file>